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85D" w:rsidRDefault="00D54D6D" w:rsidP="00D54D6D">
      <w:pPr>
        <w:jc w:val="center"/>
        <w:rPr>
          <w:sz w:val="32"/>
          <w:szCs w:val="32"/>
        </w:rPr>
      </w:pPr>
      <w:r w:rsidRPr="00D54D6D">
        <w:rPr>
          <w:sz w:val="32"/>
          <w:szCs w:val="32"/>
        </w:rPr>
        <w:t>Early Greeks</w:t>
      </w:r>
    </w:p>
    <w:p w:rsidR="00D54D6D" w:rsidRDefault="00D54D6D" w:rsidP="00D54D6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Originally the Greeks were not a united country but a collection of city states </w:t>
      </w:r>
    </w:p>
    <w:p w:rsidR="00D54D6D" w:rsidRDefault="00D54D6D" w:rsidP="00D54D6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Share a common language; Greek </w:t>
      </w:r>
    </w:p>
    <w:p w:rsidR="00D54D6D" w:rsidRDefault="00D54D6D" w:rsidP="00D54D6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One of the first Greek communities; Minoans </w:t>
      </w:r>
    </w:p>
    <w:p w:rsidR="00D54D6D" w:rsidRDefault="00D54D6D" w:rsidP="00D54D6D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Live on island of Crete</w:t>
      </w:r>
    </w:p>
    <w:p w:rsidR="00D54D6D" w:rsidRDefault="00D54D6D" w:rsidP="00D54D6D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Big on trade; trade on culture as well </w:t>
      </w:r>
    </w:p>
    <w:p w:rsidR="00D54D6D" w:rsidRDefault="00D54D6D" w:rsidP="00D54D6D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Trading with everyone in the Mediterranean</w:t>
      </w:r>
    </w:p>
    <w:p w:rsidR="00D54D6D" w:rsidRDefault="00D54D6D" w:rsidP="00D54D6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Greece- over 2000 islands, in addition to peninsula </w:t>
      </w:r>
    </w:p>
    <w:p w:rsidR="00D54D6D" w:rsidRDefault="00D54D6D" w:rsidP="00D54D6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Sea- easy transportation, fish, easy to expand, links countries</w:t>
      </w:r>
    </w:p>
    <w:p w:rsidR="00D54D6D" w:rsidRDefault="00D54D6D" w:rsidP="00D54D6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Land- mountainous, prevent over all unity</w:t>
      </w:r>
    </w:p>
    <w:p w:rsidR="00D54D6D" w:rsidRDefault="00D54D6D" w:rsidP="00D54D6D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People in valleys members of city-states first and foremost </w:t>
      </w:r>
    </w:p>
    <w:p w:rsidR="00D54D6D" w:rsidRDefault="00D54D6D" w:rsidP="00D54D6D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Affects economy- cannot farm </w:t>
      </w:r>
    </w:p>
    <w:p w:rsidR="00D54D6D" w:rsidRDefault="00D54D6D" w:rsidP="00D54D6D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But it’s all good cause they trade for it </w:t>
      </w:r>
    </w:p>
    <w:p w:rsidR="00D54D6D" w:rsidRDefault="00D54D6D" w:rsidP="00D54D6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Climate- warm</w:t>
      </w:r>
    </w:p>
    <w:p w:rsidR="00D54D6D" w:rsidRDefault="00D54D6D" w:rsidP="00D54D6D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When you live by the beach, weather stays pretty temperate</w:t>
      </w:r>
    </w:p>
    <w:p w:rsidR="000C40A1" w:rsidRDefault="000C40A1" w:rsidP="00D54D6D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Doesn’t</w:t>
      </w:r>
      <w:r w:rsidR="00D54D6D">
        <w:rPr>
          <w:sz w:val="28"/>
          <w:szCs w:val="28"/>
        </w:rPr>
        <w:t xml:space="preserve"> change; stays in comfor</w:t>
      </w:r>
      <w:r>
        <w:rPr>
          <w:sz w:val="28"/>
          <w:szCs w:val="28"/>
        </w:rPr>
        <w:t xml:space="preserve">table range </w:t>
      </w:r>
    </w:p>
    <w:p w:rsidR="000C40A1" w:rsidRDefault="000C40A1" w:rsidP="000C40A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Mycenaenes</w:t>
      </w:r>
      <w:proofErr w:type="spellEnd"/>
      <w:r>
        <w:rPr>
          <w:sz w:val="28"/>
          <w:szCs w:val="28"/>
        </w:rPr>
        <w:t xml:space="preserve"> </w:t>
      </w:r>
    </w:p>
    <w:p w:rsidR="000C40A1" w:rsidRDefault="000C40A1" w:rsidP="000C40A1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2000 BC</w:t>
      </w:r>
    </w:p>
    <w:p w:rsidR="000C40A1" w:rsidRDefault="000C40A1" w:rsidP="000C40A1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City of </w:t>
      </w:r>
      <w:proofErr w:type="spellStart"/>
      <w:r>
        <w:rPr>
          <w:sz w:val="28"/>
          <w:szCs w:val="28"/>
        </w:rPr>
        <w:t>Mycia</w:t>
      </w:r>
      <w:proofErr w:type="spellEnd"/>
      <w:r>
        <w:rPr>
          <w:sz w:val="28"/>
          <w:szCs w:val="28"/>
        </w:rPr>
        <w:t xml:space="preserve"> </w:t>
      </w:r>
    </w:p>
    <w:p w:rsidR="00D54D6D" w:rsidRDefault="000C40A1" w:rsidP="000C40A1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Mountainous; by the sea </w:t>
      </w:r>
    </w:p>
    <w:p w:rsidR="000C40A1" w:rsidRDefault="000C40A1" w:rsidP="000C40A1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Temperate weather</w:t>
      </w:r>
    </w:p>
    <w:p w:rsidR="000C40A1" w:rsidRDefault="000C40A1" w:rsidP="000C40A1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Surrounded by really thick walls; warlike </w:t>
      </w:r>
    </w:p>
    <w:p w:rsidR="000C40A1" w:rsidRDefault="000C40A1" w:rsidP="000C40A1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Influence in surrounding city states; 1600BC-1100BC </w:t>
      </w:r>
    </w:p>
    <w:p w:rsidR="000C40A1" w:rsidRDefault="000C40A1" w:rsidP="000C40A1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Traders- Minoans are to~ war</w:t>
      </w:r>
    </w:p>
    <w:p w:rsidR="000C40A1" w:rsidRDefault="000C40A1" w:rsidP="000C40A1">
      <w:pPr>
        <w:pStyle w:val="ListParagraph"/>
        <w:numPr>
          <w:ilvl w:val="2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Interacting a lot, sharing culture </w:t>
      </w:r>
    </w:p>
    <w:p w:rsidR="000C40A1" w:rsidRDefault="000C40A1" w:rsidP="000C40A1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Fight Troy</w:t>
      </w:r>
    </w:p>
    <w:p w:rsidR="000C40A1" w:rsidRDefault="000C40A1" w:rsidP="000C40A1">
      <w:pPr>
        <w:pStyle w:val="ListParagraph"/>
        <w:numPr>
          <w:ilvl w:val="2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10 year war-Trojan War</w:t>
      </w:r>
    </w:p>
    <w:p w:rsidR="008D288E" w:rsidRDefault="000C40A1" w:rsidP="008D288E">
      <w:pPr>
        <w:pStyle w:val="ListParagraph"/>
        <w:numPr>
          <w:ilvl w:val="2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Trojan horse- battle caused by “Helen” </w:t>
      </w:r>
    </w:p>
    <w:p w:rsidR="008D288E" w:rsidRDefault="008D288E" w:rsidP="008D288E">
      <w:pPr>
        <w:pStyle w:val="ListParagraph"/>
        <w:numPr>
          <w:ilvl w:val="2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All written down in Iliad by Homer</w:t>
      </w:r>
    </w:p>
    <w:p w:rsidR="008D288E" w:rsidRDefault="008D288E" w:rsidP="008D288E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Collapsed soon after war </w:t>
      </w:r>
    </w:p>
    <w:p w:rsidR="008D288E" w:rsidRDefault="008D288E" w:rsidP="008D288E">
      <w:pPr>
        <w:pStyle w:val="ListParagraph"/>
        <w:rPr>
          <w:sz w:val="28"/>
          <w:szCs w:val="28"/>
        </w:rPr>
      </w:pPr>
    </w:p>
    <w:p w:rsidR="008D288E" w:rsidRDefault="008D288E" w:rsidP="008D288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Dorian’s</w:t>
      </w:r>
    </w:p>
    <w:p w:rsidR="008D288E" w:rsidRDefault="008D288E" w:rsidP="008D288E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Get these Epics such as Iliad; lots of the Greek myths </w:t>
      </w:r>
    </w:p>
    <w:p w:rsidR="008D288E" w:rsidRDefault="008D288E" w:rsidP="008D288E">
      <w:pPr>
        <w:pStyle w:val="ListParagraph"/>
        <w:numPr>
          <w:ilvl w:val="2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Myths are there to understand; nature, human emotion; personify emotions w/ Gods</w:t>
      </w:r>
    </w:p>
    <w:p w:rsidR="008D288E" w:rsidRDefault="008D288E" w:rsidP="008D288E">
      <w:pPr>
        <w:pStyle w:val="ListParagraph"/>
        <w:numPr>
          <w:ilvl w:val="3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Zeus</w:t>
      </w:r>
    </w:p>
    <w:p w:rsidR="008D288E" w:rsidRDefault="008D288E" w:rsidP="008D288E">
      <w:pPr>
        <w:pStyle w:val="ListParagraph"/>
        <w:numPr>
          <w:ilvl w:val="3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Poseidon </w:t>
      </w:r>
    </w:p>
    <w:p w:rsidR="008D288E" w:rsidRPr="008D288E" w:rsidRDefault="008D288E" w:rsidP="008D288E">
      <w:pPr>
        <w:pStyle w:val="ListParagraph"/>
        <w:numPr>
          <w:ilvl w:val="3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Athena  </w:t>
      </w:r>
    </w:p>
    <w:sectPr w:rsidR="008D288E" w:rsidRPr="008D288E" w:rsidSect="00E218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312CA"/>
    <w:multiLevelType w:val="hybridMultilevel"/>
    <w:tmpl w:val="EBF6F278"/>
    <w:lvl w:ilvl="0" w:tplc="B35E8FD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54D6D"/>
    <w:rsid w:val="000C40A1"/>
    <w:rsid w:val="008D288E"/>
    <w:rsid w:val="00D54D6D"/>
    <w:rsid w:val="00E218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18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4D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1</cp:revision>
  <dcterms:created xsi:type="dcterms:W3CDTF">2009-11-05T13:17:00Z</dcterms:created>
  <dcterms:modified xsi:type="dcterms:W3CDTF">2009-11-05T13:42:00Z</dcterms:modified>
</cp:coreProperties>
</file>